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67" w:rsidRPr="00EF4C6C" w:rsidRDefault="00EF4167" w:rsidP="00EF4C6C">
      <w:pPr>
        <w:ind w:firstLine="0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F4167" w:rsidRPr="00EF4C6C" w:rsidRDefault="00EF4167" w:rsidP="00EF4C6C">
      <w:pPr>
        <w:ind w:firstLine="0"/>
        <w:rPr>
          <w:rFonts w:cs="Times New Roman"/>
          <w:b/>
          <w:sz w:val="28"/>
          <w:szCs w:val="28"/>
        </w:rPr>
      </w:pPr>
    </w:p>
    <w:p w:rsidR="007A5170" w:rsidRPr="00EF4C6C" w:rsidRDefault="007A5170" w:rsidP="00EF4C6C">
      <w:pPr>
        <w:ind w:firstLine="0"/>
        <w:rPr>
          <w:rFonts w:cs="Times New Roman"/>
          <w:b/>
          <w:sz w:val="28"/>
          <w:szCs w:val="28"/>
        </w:rPr>
      </w:pPr>
    </w:p>
    <w:p w:rsidR="00EF4167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67" w:rsidRPr="00EF4167" w:rsidRDefault="00EF4167" w:rsidP="00EF4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 образовательной деятельности  частных образовательных организаций и ИП</w:t>
      </w:r>
    </w:p>
    <w:p w:rsidR="00EF4167" w:rsidRPr="00EF4167" w:rsidRDefault="00EF4167" w:rsidP="0053326A">
      <w:pPr>
        <w:rPr>
          <w:rFonts w:ascii="Times New Roman" w:hAnsi="Times New Roman" w:cs="Times New Roman"/>
          <w:sz w:val="28"/>
          <w:szCs w:val="28"/>
        </w:rPr>
      </w:pPr>
    </w:p>
    <w:p w:rsidR="0053326A" w:rsidRPr="00843C9F" w:rsidRDefault="00EF4167" w:rsidP="00EF41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26A" w:rsidRPr="00843C9F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без специального разрешения (лицензии) индивидуальным предпринимателем (с привлечением педагогических работников) или организацией является нарушением п. 40 ч. 1 ст. 12 Федерального закона от 04.05.2011 № 99-ФЗ «О лицензировании отдельных видов деятельности», ч. 1 и ч. 2 ст. 91 Федерального закона от 29.12.2012 № 273-ФЗ «Об образовании в Российской Федерации», административным правонарушением, предусмотренным ч. 2 ст. 14.1 либо ч. 1 ст. 19.20 Кодекса РФ об административных правонарушениях (далее – КоАП РФ). В ряде случаев такая деятельность содержит признаки уголовно наказуемых деяний.</w:t>
      </w:r>
    </w:p>
    <w:p w:rsidR="0053326A" w:rsidRPr="003E0175" w:rsidRDefault="0053326A" w:rsidP="0053326A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4167">
        <w:rPr>
          <w:rFonts w:ascii="Times New Roman" w:hAnsi="Times New Roman" w:cs="Times New Roman"/>
          <w:sz w:val="28"/>
          <w:szCs w:val="28"/>
        </w:rPr>
        <w:t>Д</w:t>
      </w:r>
      <w:r w:rsidRPr="003E0175">
        <w:rPr>
          <w:rFonts w:ascii="Times New Roman" w:hAnsi="Times New Roman" w:cs="Times New Roman"/>
          <w:sz w:val="28"/>
          <w:szCs w:val="28"/>
        </w:rPr>
        <w:t>ля удобства соискателей лицензии и лицензиатов Ростобрнадзором разработано информационно-справочное пособие «Методические рекомендации по подготовке документов, необходимых для получения государственной услуги по лицензированию образовательной деятельности», размещенное в специальном информационном разделе на официальном сайте Ростобрнадзора по следующему адресу: </w:t>
      </w:r>
      <w:hyperlink r:id="rId4" w:history="1">
        <w:r w:rsidRPr="003E0175">
          <w:rPr>
            <w:rStyle w:val="a3"/>
            <w:rFonts w:ascii="Times New Roman" w:hAnsi="Times New Roman" w:cs="Times New Roman"/>
            <w:sz w:val="28"/>
            <w:szCs w:val="28"/>
          </w:rPr>
          <w:t>http://www.rostobrnadzor.ru/doc/deyatelnost/licenzirovanie/</w:t>
        </w:r>
      </w:hyperlink>
      <w:r w:rsidRPr="003E0175">
        <w:rPr>
          <w:rFonts w:ascii="Times New Roman" w:hAnsi="Times New Roman" w:cs="Times New Roman"/>
          <w:sz w:val="28"/>
          <w:szCs w:val="28"/>
        </w:rPr>
        <w:t>.</w:t>
      </w:r>
    </w:p>
    <w:p w:rsidR="0053326A" w:rsidRPr="003E0175" w:rsidRDefault="0053326A" w:rsidP="0053326A">
      <w:pPr>
        <w:rPr>
          <w:rFonts w:ascii="Times New Roman" w:hAnsi="Times New Roman" w:cs="Times New Roman"/>
          <w:sz w:val="28"/>
          <w:szCs w:val="28"/>
        </w:rPr>
      </w:pPr>
      <w:r w:rsidRPr="003E0175">
        <w:rPr>
          <w:rFonts w:ascii="Times New Roman" w:hAnsi="Times New Roman" w:cs="Times New Roman"/>
          <w:sz w:val="28"/>
          <w:szCs w:val="28"/>
        </w:rPr>
        <w:t>Консультации по вопросам лицензирования образовательной деятельности оказываются соискателям лицензии и лицензиатам еженедельно в пятницу с 9.30 до 16.00 по телефону (863) 282 22 04 или при личном обращении по адресу: г. Ростов-на-Дону, ул. Темерницкая, 44 (2 этаж, отдел лицензирования образовательной деятельности).</w:t>
      </w:r>
    </w:p>
    <w:p w:rsidR="0053326A" w:rsidRDefault="0053326A" w:rsidP="0053326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26A" w:rsidRPr="00843C9F" w:rsidRDefault="0053326A" w:rsidP="0053326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26A" w:rsidRPr="00843C9F" w:rsidRDefault="0053326A" w:rsidP="0053326A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3326A" w:rsidRPr="00843C9F" w:rsidSect="00B119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Hebr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324"/>
    <w:rsid w:val="00091B43"/>
    <w:rsid w:val="002723F2"/>
    <w:rsid w:val="002A78B9"/>
    <w:rsid w:val="003121C1"/>
    <w:rsid w:val="003E0175"/>
    <w:rsid w:val="003E53CB"/>
    <w:rsid w:val="00422674"/>
    <w:rsid w:val="0053326A"/>
    <w:rsid w:val="005A7575"/>
    <w:rsid w:val="005C6B16"/>
    <w:rsid w:val="0064071C"/>
    <w:rsid w:val="006A2324"/>
    <w:rsid w:val="007575A0"/>
    <w:rsid w:val="007669CB"/>
    <w:rsid w:val="00777328"/>
    <w:rsid w:val="007A5170"/>
    <w:rsid w:val="0081098E"/>
    <w:rsid w:val="008417BA"/>
    <w:rsid w:val="00843C9F"/>
    <w:rsid w:val="00865B4F"/>
    <w:rsid w:val="008A2FEF"/>
    <w:rsid w:val="008F150C"/>
    <w:rsid w:val="009614C6"/>
    <w:rsid w:val="00971A9D"/>
    <w:rsid w:val="00A546DD"/>
    <w:rsid w:val="00A9075E"/>
    <w:rsid w:val="00AD7186"/>
    <w:rsid w:val="00B004C6"/>
    <w:rsid w:val="00B00AED"/>
    <w:rsid w:val="00B119D0"/>
    <w:rsid w:val="00BC335E"/>
    <w:rsid w:val="00CF0199"/>
    <w:rsid w:val="00D747F6"/>
    <w:rsid w:val="00DC50CB"/>
    <w:rsid w:val="00EB26E4"/>
    <w:rsid w:val="00ED51FA"/>
    <w:rsid w:val="00EE6F33"/>
    <w:rsid w:val="00EF4167"/>
    <w:rsid w:val="00EF4C6C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437D"/>
  <w15:docId w15:val="{08F95224-7112-3C4C-9C71-CED70853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  <w:style w:type="paragraph" w:customStyle="1" w:styleId="-1-14">
    <w:name w:val="Обычный-1-14"/>
    <w:basedOn w:val="a"/>
    <w:rsid w:val="00AD7186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rostobrnadzor.ru/doc/deyatelnost/licenzirovanie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marina.swita@yandex.ru</cp:lastModifiedBy>
  <cp:revision>3</cp:revision>
  <cp:lastPrinted>2015-04-08T14:36:00Z</cp:lastPrinted>
  <dcterms:created xsi:type="dcterms:W3CDTF">2018-05-04T11:26:00Z</dcterms:created>
  <dcterms:modified xsi:type="dcterms:W3CDTF">2018-09-06T21:14:00Z</dcterms:modified>
</cp:coreProperties>
</file>